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D" w:rsidRPr="003C6C1F" w:rsidRDefault="0074006E" w:rsidP="0074006E">
      <w:pPr>
        <w:pStyle w:val="Tekstpodstawowy"/>
        <w:spacing w:after="0" w:line="360" w:lineRule="auto"/>
        <w:ind w:left="720"/>
        <w:rPr>
          <w:rFonts w:asciiTheme="majorHAnsi" w:hAnsiTheme="majorHAnsi"/>
          <w:b/>
          <w:sz w:val="22"/>
          <w:szCs w:val="20"/>
          <w:u w:val="single"/>
        </w:rPr>
      </w:pPr>
      <w:r>
        <w:rPr>
          <w:rFonts w:asciiTheme="majorHAnsi" w:hAnsiTheme="majorHAnsi"/>
          <w:b/>
          <w:sz w:val="22"/>
          <w:szCs w:val="20"/>
          <w:u w:val="single"/>
        </w:rPr>
        <w:t>Plan i harmonogram działań</w:t>
      </w:r>
      <w:r w:rsidR="00582F5D" w:rsidRPr="003C6C1F">
        <w:rPr>
          <w:rFonts w:asciiTheme="majorHAnsi" w:hAnsiTheme="majorHAnsi"/>
          <w:b/>
          <w:sz w:val="22"/>
          <w:szCs w:val="20"/>
          <w:u w:val="single"/>
        </w:rPr>
        <w:t>:</w:t>
      </w:r>
    </w:p>
    <w:p w:rsidR="00582F5D" w:rsidRPr="003C6C1F" w:rsidRDefault="00582F5D" w:rsidP="00582F5D">
      <w:pPr>
        <w:spacing w:after="0" w:line="360" w:lineRule="auto"/>
        <w:ind w:left="348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10738" w:type="dxa"/>
        <w:tblInd w:w="-743" w:type="dxa"/>
        <w:tblLook w:val="04A0"/>
      </w:tblPr>
      <w:tblGrid>
        <w:gridCol w:w="709"/>
        <w:gridCol w:w="4537"/>
        <w:gridCol w:w="3508"/>
        <w:gridCol w:w="1984"/>
      </w:tblGrid>
      <w:tr w:rsidR="00582F5D" w:rsidRPr="0074006E" w:rsidTr="0074006E">
        <w:tc>
          <w:tcPr>
            <w:tcW w:w="709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L.p.</w:t>
            </w: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Nazwa działania</w:t>
            </w:r>
          </w:p>
        </w:tc>
        <w:tc>
          <w:tcPr>
            <w:tcW w:w="3508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Opis działania</w:t>
            </w: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Termin realizacji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Prowadzenie dodatkowych  zajęć w  ramach „OTWARTA PRACOWNIA”</w:t>
            </w:r>
          </w:p>
        </w:tc>
        <w:tc>
          <w:tcPr>
            <w:tcW w:w="3508" w:type="dxa"/>
          </w:tcPr>
          <w:p w:rsidR="00582F5D" w:rsidRPr="0074006E" w:rsidRDefault="00582F5D" w:rsidP="00F57CC0">
            <w:pPr>
              <w:pStyle w:val="Tekstpodstawowy"/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Zajęcia umożliwiające realizację założonych celów programu </w:t>
            </w: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Wrzesień 2017/ maj 2018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 xml:space="preserve">Wyłonienie uczniów wykazujących </w:t>
            </w:r>
            <w:r w:rsidRPr="0074006E">
              <w:rPr>
                <w:rFonts w:asciiTheme="majorHAnsi" w:hAnsiTheme="majorHAnsi" w:cs="Arial"/>
                <w:sz w:val="18"/>
                <w:szCs w:val="20"/>
              </w:rPr>
              <w:t xml:space="preserve">szerokie zainteresowania z zakresu elektrotechniki i elektroniki, łatwość w uczeniu się, przyswajaniu wiedzy i jej rozumieniu, pracowitość i samokrytycyzm w przedmiotach zawodowych oraz </w:t>
            </w: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wykazujących zainteresowaniem udziałem w konkursach i olimpiadach technicznych</w:t>
            </w:r>
          </w:p>
        </w:tc>
        <w:tc>
          <w:tcPr>
            <w:tcW w:w="3508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Wyłonienie uczniów zdolnych</w:t>
            </w: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Wrzesień 2017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pStyle w:val="Tekstpodstawowy"/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Pomoc w opanowaniu nowych treści wykraczających poza podstawę programową dla danego etapu edukacji zwiększających szanse na zakwalifikowanie się do etapów okręgowych</w:t>
            </w: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3508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Rozwiązywanie zestawów zadań przygotowujących do konkursów i olimpiad przedmiotowych na etapie okręgowym</w:t>
            </w: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Wrzesień – grudzień 2017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Konkursy i olimpiady na szczeblu szkolnym</w:t>
            </w:r>
          </w:p>
        </w:tc>
        <w:tc>
          <w:tcPr>
            <w:tcW w:w="3508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7"/>
              </w:numPr>
              <w:ind w:left="429"/>
              <w:rPr>
                <w:rFonts w:asciiTheme="majorHAnsi" w:hAnsiTheme="majorHAnsi"/>
                <w:b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 xml:space="preserve">olimpiady OWT 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7"/>
              </w:numPr>
              <w:ind w:left="429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 xml:space="preserve">olimpiady </w:t>
            </w:r>
            <w:proofErr w:type="spellStart"/>
            <w:r w:rsidRPr="0074006E">
              <w:rPr>
                <w:rFonts w:asciiTheme="majorHAnsi" w:hAnsiTheme="majorHAnsi"/>
                <w:b/>
                <w:sz w:val="18"/>
                <w:szCs w:val="20"/>
              </w:rPr>
              <w:t>OOEiE</w:t>
            </w:r>
            <w:proofErr w:type="spellEnd"/>
            <w:r w:rsidRPr="0074006E">
              <w:rPr>
                <w:rFonts w:asciiTheme="majorHAnsi" w:hAnsiTheme="majorHAnsi"/>
                <w:b/>
                <w:sz w:val="18"/>
                <w:szCs w:val="20"/>
              </w:rPr>
              <w:t xml:space="preserve"> „EUROELEKTRA”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7"/>
              </w:numPr>
              <w:ind w:left="429"/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>konkursu „Elektron”</w:t>
            </w:r>
            <w:r w:rsidRPr="0074006E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październik 2017</w:t>
            </w: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listopad 2017</w:t>
            </w: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grudzień 2017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pStyle w:val="Tekstpodstawowy"/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Pomoc w opanowaniu nowych treści wykraczających poza podstawę programową z </w:t>
            </w:r>
            <w:r w:rsidRPr="0074006E">
              <w:rPr>
                <w:rFonts w:asciiTheme="majorHAnsi" w:hAnsiTheme="majorHAnsi" w:cs="Arial"/>
                <w:sz w:val="18"/>
                <w:szCs w:val="20"/>
              </w:rPr>
              <w:t>szerokie zainteresowania z zakresu elektrotechniki i elektroniki</w:t>
            </w:r>
            <w:r w:rsidRPr="0074006E">
              <w:rPr>
                <w:rFonts w:asciiTheme="majorHAnsi" w:hAnsiTheme="majorHAnsi"/>
                <w:sz w:val="18"/>
                <w:szCs w:val="20"/>
              </w:rPr>
              <w:t xml:space="preserve"> dla danego etapu edukacji zwiększających szanse na zajęcie czołowych miejsc w etapach okręgowych</w:t>
            </w: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3508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Rozwiązywanie zestawów zadań przygotowujących do konkursów i olimpiad przedmiotowych na etapie okręgowym</w:t>
            </w: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Grudzień 2017 /styczeń 2018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pStyle w:val="Tekstpodstawowy"/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Konkursy i olimpiady na szczeblu okręgowym</w:t>
            </w:r>
          </w:p>
        </w:tc>
        <w:tc>
          <w:tcPr>
            <w:tcW w:w="3508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7"/>
              </w:numPr>
              <w:ind w:left="429"/>
              <w:rPr>
                <w:rFonts w:asciiTheme="majorHAnsi" w:hAnsiTheme="majorHAnsi"/>
                <w:b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 xml:space="preserve">olimpiady OWT 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7"/>
              </w:numPr>
              <w:ind w:left="429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 xml:space="preserve">olimpiady </w:t>
            </w:r>
            <w:proofErr w:type="spellStart"/>
            <w:r w:rsidRPr="0074006E">
              <w:rPr>
                <w:rFonts w:asciiTheme="majorHAnsi" w:hAnsiTheme="majorHAnsi"/>
                <w:b/>
                <w:sz w:val="18"/>
                <w:szCs w:val="20"/>
              </w:rPr>
              <w:t>OOEiE</w:t>
            </w:r>
            <w:proofErr w:type="spellEnd"/>
            <w:r w:rsidRPr="0074006E">
              <w:rPr>
                <w:rFonts w:asciiTheme="majorHAnsi" w:hAnsiTheme="majorHAnsi"/>
                <w:b/>
                <w:sz w:val="18"/>
                <w:szCs w:val="20"/>
              </w:rPr>
              <w:t xml:space="preserve"> „EUROELEKTRA”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7"/>
              </w:numPr>
              <w:ind w:left="429"/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>konkursu „Elektron”</w:t>
            </w: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Styczeń 2018</w:t>
            </w: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Styczeń 2018</w:t>
            </w: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luty 2018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 xml:space="preserve">Wyłonienie uczniów wykazujących </w:t>
            </w:r>
            <w:r w:rsidRPr="0074006E">
              <w:rPr>
                <w:rFonts w:asciiTheme="majorHAnsi" w:hAnsiTheme="majorHAnsi" w:cs="Arial"/>
                <w:sz w:val="18"/>
                <w:szCs w:val="20"/>
              </w:rPr>
              <w:t xml:space="preserve">szerokie zainteresowania, łatwość w uczeniu się, przyswajaniu wiedzy i jej rozumieniu, pracowitość i samokrytycyzm w przedmiotach mechatronicznych oraz </w:t>
            </w: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wykazujących zainteresowaniem udziałem w konkursach i olimpiadach mechatronicznych</w:t>
            </w:r>
          </w:p>
          <w:p w:rsidR="00582F5D" w:rsidRPr="0074006E" w:rsidRDefault="00582F5D" w:rsidP="00F57CC0">
            <w:pPr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rozszerzających i pogłębiających materiał o treściach z wyższego etapu edukacyjnego</w:t>
            </w:r>
          </w:p>
        </w:tc>
        <w:tc>
          <w:tcPr>
            <w:tcW w:w="3508" w:type="dxa"/>
          </w:tcPr>
          <w:p w:rsidR="00582F5D" w:rsidRPr="0074006E" w:rsidRDefault="00582F5D" w:rsidP="00F57CC0">
            <w:pPr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Wyłonienie</w:t>
            </w:r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1-2 </w:t>
            </w:r>
            <w:r w:rsidRPr="0074006E">
              <w:rPr>
                <w:rFonts w:asciiTheme="majorHAnsi" w:hAnsiTheme="majorHAnsi"/>
                <w:sz w:val="18"/>
                <w:szCs w:val="20"/>
              </w:rPr>
              <w:t xml:space="preserve">uczniów i przygotowywanie ich do: 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8"/>
              </w:numPr>
              <w:ind w:left="429"/>
              <w:rPr>
                <w:rFonts w:asciiTheme="majorHAnsi" w:hAnsiTheme="majorHAnsi"/>
                <w:b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>Międzywojewódzkiego  konkursu O Tytuł „SUPERTECHNIKA MECHATRONIKA”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5"/>
              </w:numPr>
              <w:ind w:left="393"/>
              <w:rPr>
                <w:rFonts w:asciiTheme="majorHAnsi" w:hAnsiTheme="majorHAnsi"/>
                <w:b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 xml:space="preserve">Ogólnopolskiej Olimpiady Elektrycznej i Elektronicznej w grupie </w:t>
            </w:r>
            <w:proofErr w:type="spellStart"/>
            <w:r w:rsidRPr="0074006E">
              <w:rPr>
                <w:rFonts w:asciiTheme="majorHAnsi" w:hAnsiTheme="majorHAnsi"/>
                <w:b/>
                <w:sz w:val="18"/>
                <w:szCs w:val="20"/>
              </w:rPr>
              <w:t>mechatronicznej</w:t>
            </w:r>
            <w:proofErr w:type="spellEnd"/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Styczeń/luty 2018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Popularyzowanie wiedzy na temat mechatroniki wśród młodzieży szkół </w:t>
            </w:r>
            <w:proofErr w:type="spellStart"/>
            <w:r w:rsidRPr="0074006E">
              <w:rPr>
                <w:rFonts w:asciiTheme="majorHAnsi" w:hAnsiTheme="majorHAnsi"/>
                <w:sz w:val="18"/>
                <w:szCs w:val="20"/>
              </w:rPr>
              <w:t>ponadgimnazjalnych</w:t>
            </w:r>
            <w:proofErr w:type="spellEnd"/>
            <w:r w:rsidRPr="0074006E">
              <w:rPr>
                <w:rFonts w:asciiTheme="majorHAnsi" w:hAnsiTheme="majorHAnsi"/>
                <w:sz w:val="18"/>
                <w:szCs w:val="20"/>
              </w:rPr>
              <w:t xml:space="preserve"> oraz pogłębienie i poszerzenie wiadomości z zakresu przygotowania zawodowego uzyskanego w trakcie kształcenia</w:t>
            </w:r>
          </w:p>
        </w:tc>
        <w:tc>
          <w:tcPr>
            <w:tcW w:w="3508" w:type="dxa"/>
          </w:tcPr>
          <w:p w:rsidR="00582F5D" w:rsidRPr="0074006E" w:rsidRDefault="00582F5D" w:rsidP="00F57CC0">
            <w:pPr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>Zorganizowanie Międzywojewódzkiego  konkursu O Tytuł „SUPERTECHNIKA MECHATRONIKA”</w:t>
            </w: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Marzec 2018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Olimpiada na szczeblu centralnym</w:t>
            </w:r>
          </w:p>
        </w:tc>
        <w:tc>
          <w:tcPr>
            <w:tcW w:w="3508" w:type="dxa"/>
          </w:tcPr>
          <w:p w:rsidR="00582F5D" w:rsidRPr="0074006E" w:rsidRDefault="00582F5D" w:rsidP="00F57CC0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74006E">
              <w:rPr>
                <w:rFonts w:asciiTheme="majorHAnsi" w:hAnsiTheme="majorHAnsi"/>
                <w:b/>
                <w:sz w:val="18"/>
                <w:szCs w:val="20"/>
              </w:rPr>
              <w:t xml:space="preserve">Ogólnopolskiej Olimpiady Elektrycznej i Elektronicznej w grupie </w:t>
            </w:r>
            <w:proofErr w:type="spellStart"/>
            <w:r w:rsidRPr="0074006E">
              <w:rPr>
                <w:rFonts w:asciiTheme="majorHAnsi" w:hAnsiTheme="majorHAnsi"/>
                <w:b/>
                <w:sz w:val="18"/>
                <w:szCs w:val="20"/>
              </w:rPr>
              <w:t>mechatronicznej</w:t>
            </w:r>
            <w:proofErr w:type="spellEnd"/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Marzec 2018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Możliwość realizacji innych treści, materiału pogłębiającego i poszerzającego oraz treści z dziedzin pokrewnych - Swoboda w wyborze formy i treści pracy (planowanie przez ucznia swojego rozwoju)</w:t>
            </w:r>
          </w:p>
          <w:p w:rsidR="00582F5D" w:rsidRPr="0074006E" w:rsidRDefault="00582F5D" w:rsidP="00F57CC0">
            <w:pPr>
              <w:rPr>
                <w:rFonts w:asciiTheme="majorHAnsi" w:hAnsiTheme="majorHAnsi"/>
                <w:sz w:val="18"/>
                <w:szCs w:val="20"/>
              </w:rPr>
            </w:pP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3508" w:type="dxa"/>
          </w:tcPr>
          <w:p w:rsidR="00582F5D" w:rsidRPr="0074006E" w:rsidRDefault="00582F5D" w:rsidP="00F57CC0">
            <w:pPr>
              <w:ind w:firstLine="348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Uczeń ma możliwość wyboru zadania z grupy:</w:t>
            </w:r>
          </w:p>
          <w:p w:rsidR="00582F5D" w:rsidRPr="0074006E" w:rsidRDefault="00582F5D" w:rsidP="00582F5D">
            <w:pPr>
              <w:numPr>
                <w:ilvl w:val="1"/>
                <w:numId w:val="4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Zadań obliczeniowych, </w:t>
            </w:r>
          </w:p>
          <w:p w:rsidR="00582F5D" w:rsidRPr="0074006E" w:rsidRDefault="00582F5D" w:rsidP="00582F5D">
            <w:pPr>
              <w:numPr>
                <w:ilvl w:val="1"/>
                <w:numId w:val="4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Referatu, prezentacji z obejrzanego filmu tematycznego,  </w:t>
            </w:r>
          </w:p>
          <w:p w:rsidR="00582F5D" w:rsidRPr="0074006E" w:rsidRDefault="00582F5D" w:rsidP="00582F5D">
            <w:pPr>
              <w:numPr>
                <w:ilvl w:val="1"/>
                <w:numId w:val="4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Referat z zagadnienia tematycznego</w:t>
            </w:r>
          </w:p>
          <w:p w:rsidR="00582F5D" w:rsidRPr="0074006E" w:rsidRDefault="00582F5D" w:rsidP="00582F5D">
            <w:pPr>
              <w:numPr>
                <w:ilvl w:val="1"/>
                <w:numId w:val="4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Wyszukanie ciekawostki tematycznej</w:t>
            </w:r>
          </w:p>
          <w:p w:rsidR="00582F5D" w:rsidRPr="0074006E" w:rsidRDefault="00582F5D" w:rsidP="00582F5D">
            <w:pPr>
              <w:numPr>
                <w:ilvl w:val="1"/>
                <w:numId w:val="4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Zadanie praktyczne w pracowni</w:t>
            </w:r>
          </w:p>
          <w:p w:rsidR="00582F5D" w:rsidRPr="0074006E" w:rsidRDefault="00582F5D" w:rsidP="00582F5D">
            <w:pPr>
              <w:numPr>
                <w:ilvl w:val="1"/>
                <w:numId w:val="4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Lekcja interaktywna</w:t>
            </w: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Wrzesień 2017/ maj 2018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Dbałość o kształcenie kompetencji kluczowych uczniów klas III poprzez udział w projektach:</w:t>
            </w:r>
          </w:p>
          <w:p w:rsidR="00582F5D" w:rsidRPr="0074006E" w:rsidRDefault="00582F5D" w:rsidP="00F57CC0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3508" w:type="dxa"/>
          </w:tcPr>
          <w:p w:rsidR="00582F5D" w:rsidRPr="0074006E" w:rsidRDefault="00582F5D" w:rsidP="00582F5D">
            <w:pPr>
              <w:numPr>
                <w:ilvl w:val="1"/>
                <w:numId w:val="3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Programming of Siemens PLC </w:t>
            </w:r>
            <w:proofErr w:type="spellStart"/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>Controllres</w:t>
            </w:r>
            <w:proofErr w:type="spellEnd"/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>adn</w:t>
            </w:r>
            <w:proofErr w:type="spellEnd"/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HMI - </w:t>
            </w:r>
            <w:proofErr w:type="spellStart"/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>koło</w:t>
            </w:r>
            <w:proofErr w:type="spellEnd"/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4006E">
              <w:rPr>
                <w:rFonts w:asciiTheme="majorHAnsi" w:hAnsiTheme="majorHAnsi"/>
                <w:sz w:val="18"/>
                <w:szCs w:val="20"/>
                <w:lang w:val="en-US"/>
              </w:rPr>
              <w:t>naukowe</w:t>
            </w:r>
            <w:proofErr w:type="spellEnd"/>
            <w:r w:rsidRPr="0074006E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  <w:p w:rsidR="00582F5D" w:rsidRPr="0074006E" w:rsidRDefault="00582F5D" w:rsidP="00582F5D">
            <w:pPr>
              <w:numPr>
                <w:ilvl w:val="1"/>
                <w:numId w:val="3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Układy mechatroniczne - analiza i sterowanie </w:t>
            </w:r>
          </w:p>
          <w:p w:rsidR="00582F5D" w:rsidRPr="0074006E" w:rsidRDefault="00582F5D" w:rsidP="00582F5D">
            <w:pPr>
              <w:numPr>
                <w:ilvl w:val="1"/>
                <w:numId w:val="3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Kurs elektroenergetyczny </w:t>
            </w:r>
          </w:p>
          <w:p w:rsidR="00582F5D" w:rsidRPr="0074006E" w:rsidRDefault="00582F5D" w:rsidP="00582F5D">
            <w:pPr>
              <w:numPr>
                <w:ilvl w:val="1"/>
                <w:numId w:val="3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Operator wózków widłowych </w:t>
            </w:r>
          </w:p>
          <w:p w:rsidR="00582F5D" w:rsidRPr="0074006E" w:rsidRDefault="00582F5D" w:rsidP="00582F5D">
            <w:pPr>
              <w:numPr>
                <w:ilvl w:val="1"/>
                <w:numId w:val="3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 xml:space="preserve">Kurs prawa jazdy </w:t>
            </w:r>
          </w:p>
          <w:p w:rsidR="00582F5D" w:rsidRPr="0074006E" w:rsidRDefault="00582F5D" w:rsidP="00582F5D">
            <w:pPr>
              <w:numPr>
                <w:ilvl w:val="1"/>
                <w:numId w:val="3"/>
              </w:numPr>
              <w:tabs>
                <w:tab w:val="clear" w:pos="1440"/>
                <w:tab w:val="num" w:pos="393"/>
              </w:tabs>
              <w:ind w:left="393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Praktyka zawodowa – 1 m-c</w:t>
            </w:r>
          </w:p>
          <w:p w:rsidR="00582F5D" w:rsidRPr="0074006E" w:rsidRDefault="00582F5D" w:rsidP="00F57CC0">
            <w:pPr>
              <w:ind w:firstLine="348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t>Wrzesień 2017/ maj 2018</w:t>
            </w:r>
          </w:p>
        </w:tc>
      </w:tr>
      <w:tr w:rsidR="00582F5D" w:rsidRPr="0074006E" w:rsidTr="0074006E">
        <w:tc>
          <w:tcPr>
            <w:tcW w:w="709" w:type="dxa"/>
          </w:tcPr>
          <w:p w:rsidR="00582F5D" w:rsidRPr="0074006E" w:rsidRDefault="00582F5D" w:rsidP="00582F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4537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Zajęcia praktyczne rozwijające zainteresowania</w:t>
            </w:r>
          </w:p>
        </w:tc>
        <w:tc>
          <w:tcPr>
            <w:tcW w:w="3508" w:type="dxa"/>
          </w:tcPr>
          <w:p w:rsidR="00582F5D" w:rsidRPr="0074006E" w:rsidRDefault="00582F5D" w:rsidP="00F57CC0">
            <w:pPr>
              <w:pStyle w:val="Akapitzlist"/>
              <w:ind w:left="0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Projekt w pracowni elektrotechniki i elektroniki oraz pracowni układów i systemów mechatronicznych składający się z trzech etapów: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projekt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lastRenderedPageBreak/>
              <w:t>montaż</w:t>
            </w:r>
          </w:p>
          <w:p w:rsidR="00582F5D" w:rsidRPr="0074006E" w:rsidRDefault="00582F5D" w:rsidP="00582F5D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Theme="majorHAnsi" w:hAnsiTheme="majorHAnsi"/>
                <w:sz w:val="18"/>
                <w:szCs w:val="20"/>
              </w:rPr>
            </w:pPr>
            <w:r w:rsidRPr="0074006E">
              <w:rPr>
                <w:rFonts w:asciiTheme="majorHAnsi" w:hAnsiTheme="majorHAnsi"/>
                <w:sz w:val="18"/>
                <w:szCs w:val="20"/>
              </w:rPr>
              <w:t>prezentacja z dokumentacją</w:t>
            </w:r>
          </w:p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582F5D" w:rsidRPr="0074006E" w:rsidRDefault="00582F5D" w:rsidP="00F57CC0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74006E">
              <w:rPr>
                <w:rFonts w:asciiTheme="majorHAnsi" w:hAnsiTheme="majorHAnsi" w:cs="Times New Roman"/>
                <w:sz w:val="18"/>
                <w:szCs w:val="20"/>
              </w:rPr>
              <w:lastRenderedPageBreak/>
              <w:t>II semestr</w:t>
            </w:r>
          </w:p>
        </w:tc>
      </w:tr>
    </w:tbl>
    <w:p w:rsidR="00264D78" w:rsidRDefault="00264D78"/>
    <w:sectPr w:rsidR="00264D78" w:rsidSect="007400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205"/>
    <w:multiLevelType w:val="hybridMultilevel"/>
    <w:tmpl w:val="1D6A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B57DE"/>
    <w:multiLevelType w:val="hybridMultilevel"/>
    <w:tmpl w:val="3B2A096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D95CC1"/>
    <w:multiLevelType w:val="hybridMultilevel"/>
    <w:tmpl w:val="2088559E"/>
    <w:lvl w:ilvl="0" w:tplc="0930E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A39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AB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6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A8A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00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C7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80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E26E1"/>
    <w:multiLevelType w:val="hybridMultilevel"/>
    <w:tmpl w:val="EAD8DE3A"/>
    <w:lvl w:ilvl="0" w:tplc="69204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338BF"/>
    <w:multiLevelType w:val="hybridMultilevel"/>
    <w:tmpl w:val="9188B708"/>
    <w:lvl w:ilvl="0" w:tplc="322897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CD5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61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A6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C8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A9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FC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8E8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8E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6133F"/>
    <w:multiLevelType w:val="hybridMultilevel"/>
    <w:tmpl w:val="21DE9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3773"/>
    <w:multiLevelType w:val="hybridMultilevel"/>
    <w:tmpl w:val="E3164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4554D"/>
    <w:multiLevelType w:val="hybridMultilevel"/>
    <w:tmpl w:val="5C9C69F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2F5D"/>
    <w:rsid w:val="00254D09"/>
    <w:rsid w:val="00264D78"/>
    <w:rsid w:val="00291A03"/>
    <w:rsid w:val="00582F5D"/>
    <w:rsid w:val="0074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F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82F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F5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8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E3</cp:lastModifiedBy>
  <cp:revision>2</cp:revision>
  <dcterms:created xsi:type="dcterms:W3CDTF">2017-09-04T12:53:00Z</dcterms:created>
  <dcterms:modified xsi:type="dcterms:W3CDTF">2017-09-04T13:19:00Z</dcterms:modified>
</cp:coreProperties>
</file>